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9A" w:rsidRDefault="00C53C9A" w:rsidP="00C53C9A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5940425" cy="8167114"/>
            <wp:effectExtent l="0" t="0" r="3175" b="5715"/>
            <wp:docPr id="2" name="Рисунок 2" descr="C:\Users\ДС007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С007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3C9A" w:rsidRDefault="00C53C9A" w:rsidP="00C53C9A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53C9A" w:rsidRDefault="00C53C9A" w:rsidP="00C53C9A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53C9A" w:rsidRDefault="00C53C9A" w:rsidP="00C53C9A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40425" cy="8167114"/>
            <wp:effectExtent l="0" t="0" r="3175" b="5715"/>
            <wp:docPr id="1" name="Рисунок 1" descr="C:\Users\ДС007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007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C9A" w:rsidRDefault="00C53C9A" w:rsidP="00C53C9A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53C9A" w:rsidRDefault="00C53C9A" w:rsidP="00C53C9A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53C9A" w:rsidRDefault="00C53C9A" w:rsidP="00C53C9A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1.Общие положения</w:t>
      </w:r>
    </w:p>
    <w:p w:rsidR="00C53C9A" w:rsidRDefault="00C53C9A" w:rsidP="00C53C9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Положение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разработано в соответствии с Федеральным законом от 29.12.2012 г. № 273-ФЗ «Об образовании в Российской Федерации», Конституцией РФ, уставом образовательного учреждения.</w:t>
      </w:r>
    </w:p>
    <w:p w:rsidR="00C53C9A" w:rsidRDefault="00C53C9A" w:rsidP="00C53C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1.2. Настоящее Положение разработано в целях обеспечения и </w:t>
      </w:r>
      <w:proofErr w:type="gramStart"/>
      <w:r>
        <w:rPr>
          <w:rFonts w:ascii="Times New Roman" w:hAnsi="Times New Roman"/>
          <w:sz w:val="28"/>
          <w:szCs w:val="28"/>
        </w:rPr>
        <w:t>соблюдения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конституционных прав граждан Российской Федерации на дошкольное образование.</w:t>
      </w:r>
    </w:p>
    <w:p w:rsidR="00C53C9A" w:rsidRDefault="00C53C9A" w:rsidP="00C53C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3. Данный документ регулирует порядок оформления возникновения, приостановления и прекращения отношений между образовательным учреждением и родителями (законными представителями) несовершеннолетних воспитанников.</w:t>
      </w:r>
    </w:p>
    <w:p w:rsidR="00C53C9A" w:rsidRDefault="00C53C9A" w:rsidP="00C53C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1.4. </w:t>
      </w:r>
      <w:proofErr w:type="gramStart"/>
      <w:r>
        <w:rPr>
          <w:sz w:val="28"/>
          <w:szCs w:val="28"/>
        </w:rPr>
        <w:t>Под образовательными отношениями  понимается совокупность общественных отношений по реализации права граждан на образование, целью которых является освоение воспитанниками (обучающимися)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</w:t>
      </w:r>
      <w:proofErr w:type="gramEnd"/>
    </w:p>
    <w:p w:rsidR="00C53C9A" w:rsidRDefault="00C53C9A" w:rsidP="00C53C9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 Участники образовательных отношений – воспитанники, родители (законные представители) несовершеннолетних воспитанников, педагогические работники и их представители, организации, осуществляющие образовательную деятельность. </w:t>
      </w:r>
    </w:p>
    <w:p w:rsidR="00C53C9A" w:rsidRDefault="00C53C9A" w:rsidP="00C53C9A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Порядок оформления возникновения образовательных отношений</w:t>
      </w:r>
    </w:p>
    <w:p w:rsidR="00C53C9A" w:rsidRDefault="00C53C9A" w:rsidP="00C53C9A">
      <w:pPr>
        <w:tabs>
          <w:tab w:val="left" w:pos="0"/>
          <w:tab w:val="left" w:pos="9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2.1. Основанием возникновения образовательных отношений между образовательной организацией и родителями (законными представителями) является приказ руководителя ДОУ о зачислении детей в образовательное учреждение, сформированный на основе направления Комиссии по распределению детей.</w:t>
      </w:r>
    </w:p>
    <w:p w:rsidR="00C53C9A" w:rsidRDefault="00C53C9A" w:rsidP="00C53C9A">
      <w:pPr>
        <w:tabs>
          <w:tab w:val="left" w:pos="-4950"/>
          <w:tab w:val="left" w:pos="13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2.2. Родители (законные представители)  воспитанника, зачисленного в образовательное учреждение, обязаны явиться к руководителю образовательного учреждения </w:t>
      </w:r>
      <w:r>
        <w:rPr>
          <w:rFonts w:ascii="Times New Roman" w:hAnsi="Times New Roman"/>
          <w:color w:val="000000"/>
          <w:sz w:val="28"/>
          <w:szCs w:val="28"/>
        </w:rPr>
        <w:t>до 1 сентября</w:t>
      </w:r>
      <w:r>
        <w:rPr>
          <w:rFonts w:ascii="Times New Roman" w:hAnsi="Times New Roman"/>
          <w:sz w:val="28"/>
          <w:szCs w:val="28"/>
        </w:rPr>
        <w:t xml:space="preserve"> текущего года, для заключения договора об образовании, ознакомления с условиями, режимом и спецификой организации образовательной деятельности образовательного учреждения.</w:t>
      </w:r>
    </w:p>
    <w:p w:rsidR="00C53C9A" w:rsidRDefault="00C53C9A" w:rsidP="00C53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2.3. Договор об образовании заключается в двух экземплярах между: организацией, осуществляющей образовательную деятельность, и родителями </w:t>
      </w:r>
      <w:hyperlink r:id="rId6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(законными представителями)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несовершеннолетнего лица.  </w:t>
      </w:r>
    </w:p>
    <w:p w:rsidR="00C53C9A" w:rsidRDefault="00C53C9A" w:rsidP="00C53C9A">
      <w:pPr>
        <w:tabs>
          <w:tab w:val="left" w:pos="-4950"/>
          <w:tab w:val="left" w:pos="13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2.4. Права и обязанности воспитанника, предусмотренные законодательством об образовании и локальными нормативными актами </w:t>
      </w:r>
      <w:r>
        <w:rPr>
          <w:rFonts w:ascii="Times New Roman" w:hAnsi="Times New Roman"/>
          <w:bCs/>
          <w:sz w:val="28"/>
          <w:szCs w:val="28"/>
        </w:rPr>
        <w:t>образовательного</w:t>
      </w:r>
      <w:r>
        <w:rPr>
          <w:rFonts w:ascii="Times New Roman" w:hAnsi="Times New Roman"/>
          <w:sz w:val="28"/>
          <w:szCs w:val="28"/>
        </w:rPr>
        <w:t xml:space="preserve"> учреждения, возникают у лица, принятого на обучение  </w:t>
      </w:r>
      <w:proofErr w:type="gramStart"/>
      <w:r>
        <w:rPr>
          <w:rFonts w:ascii="Times New Roman" w:hAnsi="Times New Roman"/>
          <w:sz w:val="28"/>
          <w:szCs w:val="28"/>
        </w:rPr>
        <w:t>с даты зачисления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bCs/>
          <w:sz w:val="28"/>
          <w:szCs w:val="28"/>
        </w:rPr>
        <w:t>образовательное</w:t>
      </w:r>
      <w:r>
        <w:rPr>
          <w:rFonts w:ascii="Times New Roman" w:hAnsi="Times New Roman"/>
          <w:sz w:val="28"/>
          <w:szCs w:val="28"/>
        </w:rPr>
        <w:t xml:space="preserve"> учреждение.</w:t>
      </w:r>
    </w:p>
    <w:p w:rsidR="00C53C9A" w:rsidRDefault="00C53C9A" w:rsidP="00C53C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Порядок </w:t>
      </w:r>
      <w:r>
        <w:rPr>
          <w:rFonts w:ascii="Times New Roman" w:hAnsi="Times New Roman"/>
          <w:b/>
          <w:sz w:val="28"/>
          <w:szCs w:val="28"/>
        </w:rPr>
        <w:t>изменения образовательных отношений</w:t>
      </w:r>
    </w:p>
    <w:p w:rsidR="00C53C9A" w:rsidRDefault="00C53C9A" w:rsidP="00C53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3.1.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Образовательные отношения изменяются в случае изменения условий получения воспитанниками образования по конкретной основной или дополнительной образовательной программе, повлекшего за собой изменение взаимных прав и обязанностей воспитанника и организации, осуществляющей образовательную деятельность.</w:t>
      </w:r>
    </w:p>
    <w:p w:rsidR="00C53C9A" w:rsidRDefault="00C53C9A" w:rsidP="00C53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3.2. 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отношения могут быть изменены как по инициативе родителей </w:t>
      </w:r>
      <w:hyperlink r:id="rId7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(законных представителей)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несовершеннолетнего воспитанника  по заявлению в письменной форме, так и по инициативе организации, осуществляющей образовательную деятельность.</w:t>
      </w:r>
    </w:p>
    <w:p w:rsidR="00C53C9A" w:rsidRDefault="00C53C9A" w:rsidP="00C53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3.3. </w:t>
      </w:r>
      <w:r>
        <w:rPr>
          <w:rFonts w:ascii="Times New Roman" w:hAnsi="Times New Roman" w:cs="Times New Roman"/>
          <w:sz w:val="28"/>
          <w:szCs w:val="28"/>
        </w:rPr>
        <w:t>Основанием для изменения образовательных отношений является распорядительный акт организации, осуществляющей образовательную деятельность, изданный руководителем этой организации или уполномоченным им лицом. Если с родителями (законными представителями) несовершеннолетнего воспитанника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C53C9A" w:rsidRDefault="00C53C9A" w:rsidP="00C53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3.4. </w:t>
      </w:r>
      <w:r>
        <w:rPr>
          <w:rFonts w:ascii="Times New Roman" w:hAnsi="Times New Roman" w:cs="Times New Roman"/>
          <w:sz w:val="28"/>
          <w:szCs w:val="28"/>
        </w:rPr>
        <w:t xml:space="preserve">Права и обязанности воспитанника, предусмотренные законодательством об образовании и локальными нормативными актами организации, осуществляющей образовательную деятельность, изменяются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распорядительного акта или с иной указанной в нем даты.</w:t>
      </w:r>
    </w:p>
    <w:p w:rsidR="00C53C9A" w:rsidRDefault="00C53C9A" w:rsidP="00C53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3C9A" w:rsidRDefault="00C53C9A" w:rsidP="00C53C9A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>4.      Приостановление образовательных отношений</w:t>
      </w:r>
    </w:p>
    <w:p w:rsidR="00C53C9A" w:rsidRDefault="00C53C9A" w:rsidP="00C53C9A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 </w:t>
      </w:r>
    </w:p>
    <w:p w:rsidR="00C53C9A" w:rsidRDefault="00C53C9A" w:rsidP="00C53C9A">
      <w:pPr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  Образовательные отношения могут быть приостановлены на основании письменного заявления родителей (законных представителей) о временном выбытии воспитанника из Учреждения с сохранением места.</w:t>
      </w:r>
    </w:p>
    <w:p w:rsidR="00C53C9A" w:rsidRDefault="00C53C9A" w:rsidP="00C53C9A">
      <w:pPr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  Причинами, дающими право на сохранение места за ребенком в Учреждении, являются:</w:t>
      </w:r>
    </w:p>
    <w:p w:rsidR="00C53C9A" w:rsidRDefault="00C53C9A" w:rsidP="00C53C9A">
      <w:pPr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      </w:t>
      </w:r>
      <w:r>
        <w:rPr>
          <w:rFonts w:ascii="Times New Roman" w:hAnsi="Times New Roman"/>
          <w:bCs/>
          <w:sz w:val="28"/>
          <w:szCs w:val="28"/>
        </w:rPr>
        <w:sym w:font="Symbol" w:char="F02D"/>
      </w:r>
      <w:r>
        <w:rPr>
          <w:rFonts w:ascii="Times New Roman" w:hAnsi="Times New Roman"/>
          <w:bCs/>
          <w:sz w:val="28"/>
          <w:szCs w:val="28"/>
        </w:rPr>
        <w:t xml:space="preserve"> Состояние здоровья, не позволяющее в течение определенного периода посещать Учреждение (при наличии медицинского документа);</w:t>
      </w:r>
    </w:p>
    <w:p w:rsidR="00C53C9A" w:rsidRDefault="00C53C9A" w:rsidP="00C53C9A">
      <w:pPr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      </w:t>
      </w:r>
      <w:r>
        <w:rPr>
          <w:rFonts w:ascii="Times New Roman" w:hAnsi="Times New Roman"/>
          <w:bCs/>
          <w:sz w:val="28"/>
          <w:szCs w:val="28"/>
        </w:rPr>
        <w:sym w:font="Symbol" w:char="F02D"/>
      </w:r>
      <w:r>
        <w:rPr>
          <w:rFonts w:ascii="Times New Roman" w:hAnsi="Times New Roman"/>
          <w:bCs/>
          <w:sz w:val="28"/>
          <w:szCs w:val="28"/>
        </w:rPr>
        <w:t xml:space="preserve"> Временное посещение санатория, дошкольного учреждения присмотра и оздоровления (по состоянию здоровья, при наличии направления медицинского учреждения);</w:t>
      </w:r>
    </w:p>
    <w:p w:rsidR="00C53C9A" w:rsidRDefault="00C53C9A" w:rsidP="00C53C9A">
      <w:pPr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    </w:t>
      </w:r>
      <w:r>
        <w:rPr>
          <w:rFonts w:ascii="Times New Roman" w:hAnsi="Times New Roman"/>
          <w:sz w:val="28"/>
          <w:szCs w:val="28"/>
        </w:rPr>
        <w:t>по заявлениям родителей (законных представителей)  на время очередных отпусков родителей (законных представителей)</w:t>
      </w:r>
    </w:p>
    <w:p w:rsidR="00C53C9A" w:rsidRDefault="00C53C9A" w:rsidP="00C53C9A">
      <w:pPr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   Возобновление образовательных отношений осуществляется по заявлению родителей, при издании приказа заведующего Учреждением о зачислении воспитанника после временного отсутствия.</w:t>
      </w:r>
    </w:p>
    <w:p w:rsidR="00C53C9A" w:rsidRDefault="00C53C9A" w:rsidP="00C53C9A">
      <w:pPr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Родители (законные представители) несовершеннолетнего обучающегося (воспитанника), для сохранения места представляют в МБДОУ документы, подтверждающие отсутствие воспитанника по уважительным  причинам.</w:t>
      </w:r>
    </w:p>
    <w:p w:rsidR="00C53C9A" w:rsidRDefault="00C53C9A" w:rsidP="00C53C9A">
      <w:pPr>
        <w:shd w:val="clear" w:color="auto" w:fill="FFFFFF"/>
        <w:jc w:val="both"/>
        <w:rPr>
          <w:b/>
          <w:szCs w:val="28"/>
        </w:rPr>
      </w:pPr>
    </w:p>
    <w:p w:rsidR="00C53C9A" w:rsidRDefault="00C53C9A" w:rsidP="00C53C9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Порядок прекращения образовательных отношений</w:t>
      </w:r>
    </w:p>
    <w:p w:rsidR="00C53C9A" w:rsidRDefault="00C53C9A" w:rsidP="00C53C9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Прекращение образовательных отношений в связи с отчислением воспитанника из учреждения оформляется в соответствии с Порядком и основаниями перевода, отчисления и восстановления обучающихся (воспитанников), утвержденными приказом </w:t>
      </w:r>
      <w:proofErr w:type="gramStart"/>
      <w:r>
        <w:rPr>
          <w:rFonts w:ascii="Times New Roman" w:hAnsi="Times New Roman"/>
          <w:sz w:val="28"/>
          <w:szCs w:val="28"/>
        </w:rPr>
        <w:t>заведующего Учреждения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53C9A" w:rsidRDefault="00C53C9A" w:rsidP="00C53C9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5.2. Образовательные отношения прекращаются в связи с отчислением  воспитанника из </w:t>
      </w:r>
      <w:r>
        <w:rPr>
          <w:rFonts w:ascii="Times New Roman" w:hAnsi="Times New Roman"/>
          <w:bCs/>
          <w:sz w:val="28"/>
          <w:szCs w:val="28"/>
        </w:rPr>
        <w:t>образовательного</w:t>
      </w:r>
      <w:r>
        <w:rPr>
          <w:rFonts w:ascii="Times New Roman" w:hAnsi="Times New Roman"/>
          <w:sz w:val="28"/>
          <w:szCs w:val="28"/>
        </w:rPr>
        <w:t xml:space="preserve"> учреждения:</w:t>
      </w:r>
    </w:p>
    <w:p w:rsidR="00C53C9A" w:rsidRDefault="00C53C9A" w:rsidP="00C53C9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5.2.1. в связи с получением образования (завершением обучения);</w:t>
      </w:r>
      <w:r>
        <w:rPr>
          <w:rFonts w:ascii="Times New Roman" w:hAnsi="Times New Roman"/>
          <w:color w:val="000000"/>
          <w:sz w:val="28"/>
          <w:szCs w:val="28"/>
        </w:rPr>
        <w:t xml:space="preserve"> Окончанием срока действия Договора является окончание получения ребенком дошкольного образования, предоставление Учреждением образовательной услуги в полном объеме.</w:t>
      </w:r>
    </w:p>
    <w:p w:rsidR="00C53C9A" w:rsidRDefault="00C53C9A" w:rsidP="00C53C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5.2.3. досрочно по основаниям, установленным законодательством об образовании.  </w:t>
      </w:r>
    </w:p>
    <w:p w:rsidR="00C53C9A" w:rsidRDefault="00C53C9A" w:rsidP="00C53C9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5.3. Образовательные отношения могут быть прекращены досрочно в следующих случаях:</w:t>
      </w:r>
    </w:p>
    <w:p w:rsidR="00C53C9A" w:rsidRDefault="00C53C9A" w:rsidP="00C53C9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5.3.1. по инициативе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другое </w:t>
      </w:r>
      <w:r>
        <w:rPr>
          <w:rFonts w:ascii="Times New Roman" w:hAnsi="Times New Roman"/>
          <w:bCs/>
          <w:sz w:val="28"/>
          <w:szCs w:val="28"/>
        </w:rPr>
        <w:t>образовательное</w:t>
      </w:r>
      <w:r>
        <w:rPr>
          <w:rFonts w:ascii="Times New Roman" w:hAnsi="Times New Roman"/>
          <w:sz w:val="28"/>
          <w:szCs w:val="28"/>
        </w:rPr>
        <w:t xml:space="preserve"> учреждение;</w:t>
      </w:r>
      <w:proofErr w:type="gramEnd"/>
    </w:p>
    <w:p w:rsidR="00C53C9A" w:rsidRDefault="00C53C9A" w:rsidP="00C53C9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5.3.2. по обстоятельствам, не зависящим от воли родителей (законных представителей) несовершеннолетнего воспитанника и </w:t>
      </w:r>
      <w:r>
        <w:rPr>
          <w:rFonts w:ascii="Times New Roman" w:hAnsi="Times New Roman"/>
          <w:bCs/>
          <w:sz w:val="28"/>
          <w:szCs w:val="28"/>
        </w:rPr>
        <w:t>образовательного</w:t>
      </w:r>
      <w:r>
        <w:rPr>
          <w:rFonts w:ascii="Times New Roman" w:hAnsi="Times New Roman"/>
          <w:sz w:val="28"/>
          <w:szCs w:val="28"/>
        </w:rPr>
        <w:t xml:space="preserve"> учреждения, в том числе в случаях ликвидации </w:t>
      </w:r>
      <w:r>
        <w:rPr>
          <w:rFonts w:ascii="Times New Roman" w:hAnsi="Times New Roman"/>
          <w:bCs/>
          <w:sz w:val="28"/>
          <w:szCs w:val="28"/>
        </w:rPr>
        <w:t>образовательного</w:t>
      </w:r>
      <w:r>
        <w:rPr>
          <w:rFonts w:ascii="Times New Roman" w:hAnsi="Times New Roman"/>
          <w:sz w:val="28"/>
          <w:szCs w:val="28"/>
        </w:rPr>
        <w:t xml:space="preserve"> учреждения, аннулирования лицензии на осуществление образовательной деятельности</w:t>
      </w:r>
    </w:p>
    <w:p w:rsidR="00C53C9A" w:rsidRDefault="00C53C9A" w:rsidP="00C53C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5.3.3.       по иным причинам, указанным в заявлении родителей (законных представителей)</w:t>
      </w:r>
      <w:r>
        <w:rPr>
          <w:rFonts w:ascii="Times New Roman" w:hAnsi="Times New Roman"/>
          <w:sz w:val="28"/>
          <w:szCs w:val="28"/>
        </w:rPr>
        <w:t>.</w:t>
      </w:r>
    </w:p>
    <w:p w:rsidR="00C53C9A" w:rsidRDefault="00C53C9A" w:rsidP="00C53C9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5.4. Досрочное прекращение образовательных отношений по инициативе родителей (законных представителей) несовершеннолетнего воспитанника не влечет для него каких-либо дополнительных, в том числе материальных обязательств перед учреждением, если иное не установлено договором об образовании.</w:t>
      </w:r>
    </w:p>
    <w:p w:rsidR="00C53C9A" w:rsidRDefault="00C53C9A" w:rsidP="00C53C9A">
      <w:pPr>
        <w:spacing w:after="0"/>
        <w:ind w:firstLine="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досрочном прекращении образовательных отношений по инициативе родителей восстановление осуществляется согласно действующему административному регламенту.</w:t>
      </w:r>
    </w:p>
    <w:p w:rsidR="00C53C9A" w:rsidRDefault="00C53C9A" w:rsidP="00C53C9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восстановления между Учреждением и родителями (законными представителями) заключается новый Договор.</w:t>
      </w:r>
    </w:p>
    <w:p w:rsidR="00C53C9A" w:rsidRDefault="00C53C9A" w:rsidP="00C53C9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5.5. Основанием для прекращения образовательных отношений является приказ об отчислении воспитанника  из </w:t>
      </w:r>
      <w:r>
        <w:rPr>
          <w:rFonts w:ascii="Times New Roman" w:hAnsi="Times New Roman"/>
          <w:bCs/>
          <w:sz w:val="28"/>
          <w:szCs w:val="28"/>
        </w:rPr>
        <w:t>образовательного</w:t>
      </w:r>
      <w:r>
        <w:rPr>
          <w:rFonts w:ascii="Times New Roman" w:hAnsi="Times New Roman"/>
          <w:sz w:val="28"/>
          <w:szCs w:val="28"/>
        </w:rPr>
        <w:t xml:space="preserve"> учреждения. Права и обязанности воспитанника, предусмотренные законодательством об</w:t>
      </w:r>
      <w:r>
        <w:rPr>
          <w:rFonts w:ascii="Times New Roman" w:hAnsi="Times New Roman"/>
          <w:color w:val="44444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образовании и локальными нормативными актами </w:t>
      </w:r>
      <w:r>
        <w:rPr>
          <w:rFonts w:ascii="Times New Roman" w:hAnsi="Times New Roman"/>
          <w:bCs/>
          <w:sz w:val="28"/>
          <w:szCs w:val="28"/>
        </w:rPr>
        <w:t>образовательного</w:t>
      </w:r>
      <w:r>
        <w:rPr>
          <w:rFonts w:ascii="Times New Roman" w:hAnsi="Times New Roman"/>
          <w:sz w:val="28"/>
          <w:szCs w:val="28"/>
        </w:rPr>
        <w:t xml:space="preserve"> учреждения, прекращаются </w:t>
      </w:r>
      <w:proofErr w:type="gramStart"/>
      <w:r>
        <w:rPr>
          <w:rFonts w:ascii="Times New Roman" w:hAnsi="Times New Roman"/>
          <w:sz w:val="28"/>
          <w:szCs w:val="28"/>
        </w:rPr>
        <w:t>с даты</w:t>
      </w:r>
      <w:proofErr w:type="gramEnd"/>
      <w:r>
        <w:rPr>
          <w:rFonts w:ascii="Times New Roman" w:hAnsi="Times New Roman"/>
          <w:sz w:val="28"/>
          <w:szCs w:val="28"/>
        </w:rPr>
        <w:t xml:space="preserve"> его отчисления из </w:t>
      </w:r>
      <w:r>
        <w:rPr>
          <w:rFonts w:ascii="Times New Roman" w:hAnsi="Times New Roman"/>
          <w:bCs/>
          <w:sz w:val="28"/>
          <w:szCs w:val="28"/>
        </w:rPr>
        <w:t>образовательного</w:t>
      </w:r>
      <w:r>
        <w:rPr>
          <w:rFonts w:ascii="Times New Roman" w:hAnsi="Times New Roman"/>
          <w:sz w:val="28"/>
          <w:szCs w:val="28"/>
        </w:rPr>
        <w:t xml:space="preserve"> учреждения. </w:t>
      </w:r>
    </w:p>
    <w:p w:rsidR="00C53C9A" w:rsidRDefault="00C53C9A" w:rsidP="00C53C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5.6. В случае прекращения деятельности образовательного учреждения, а также в случае аннулирования у него лицензии на право осуществления образовательной деятельности, учредитель (учредители) такого образовательного учреждения обеспечивает перевод воспитанников с согласия родителей (законных представителей) несовершеннолетних воспитанников в другие образовательные учреждения, реализующие соответствующие образовательные программы.</w:t>
      </w:r>
    </w:p>
    <w:p w:rsidR="00C53C9A" w:rsidRDefault="00C53C9A" w:rsidP="00C53C9A">
      <w:pPr>
        <w:spacing w:after="0"/>
        <w:ind w:firstLine="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5.7.      Основанием для прекращения образовательных отношений является приказ заведующего Учреждением, об отчислении воспитанника.</w:t>
      </w:r>
    </w:p>
    <w:p w:rsidR="00C53C9A" w:rsidRDefault="00C53C9A" w:rsidP="00C53C9A">
      <w:pPr>
        <w:spacing w:after="0"/>
        <w:ind w:firstLine="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  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>
        <w:rPr>
          <w:rFonts w:ascii="Times New Roman" w:hAnsi="Times New Roman"/>
          <w:sz w:val="28"/>
          <w:szCs w:val="28"/>
        </w:rPr>
        <w:t>с даты</w:t>
      </w:r>
      <w:proofErr w:type="gramEnd"/>
      <w:r>
        <w:rPr>
          <w:rFonts w:ascii="Times New Roman" w:hAnsi="Times New Roman"/>
          <w:sz w:val="28"/>
          <w:szCs w:val="28"/>
        </w:rPr>
        <w:t xml:space="preserve"> его отчисления из организации, осуществляющей образовательную деятельность.</w:t>
      </w:r>
    </w:p>
    <w:p w:rsidR="00C53C9A" w:rsidRDefault="00C53C9A" w:rsidP="00C53C9A">
      <w:pPr>
        <w:pStyle w:val="ListParagraph"/>
        <w:shd w:val="clear" w:color="auto" w:fill="FFFFFF"/>
        <w:tabs>
          <w:tab w:val="left" w:pos="1418"/>
        </w:tabs>
        <w:ind w:left="1418"/>
        <w:jc w:val="both"/>
        <w:rPr>
          <w:color w:val="000000"/>
          <w:spacing w:val="1"/>
        </w:rPr>
      </w:pPr>
    </w:p>
    <w:p w:rsidR="00C53C9A" w:rsidRDefault="00C53C9A" w:rsidP="00C53C9A">
      <w:pPr>
        <w:rPr>
          <w:szCs w:val="28"/>
        </w:rPr>
      </w:pPr>
    </w:p>
    <w:p w:rsidR="00C53C9A" w:rsidRDefault="00C53C9A" w:rsidP="00C53C9A"/>
    <w:p w:rsidR="00C53C9A" w:rsidRDefault="00C53C9A" w:rsidP="00C53C9A"/>
    <w:p w:rsidR="00C53C9A" w:rsidRDefault="00C53C9A" w:rsidP="00C53C9A"/>
    <w:p w:rsidR="00C53C9A" w:rsidRDefault="00C53C9A" w:rsidP="00C53C9A"/>
    <w:p w:rsidR="00C53C9A" w:rsidRDefault="00C53C9A" w:rsidP="00C53C9A"/>
    <w:p w:rsidR="00C53C9A" w:rsidRDefault="00C53C9A" w:rsidP="00C53C9A"/>
    <w:p w:rsidR="00C53C9A" w:rsidRDefault="00C53C9A" w:rsidP="00C53C9A"/>
    <w:p w:rsidR="00C53C9A" w:rsidRDefault="00C53C9A" w:rsidP="00C53C9A"/>
    <w:p w:rsidR="00C53C9A" w:rsidRDefault="00C53C9A" w:rsidP="00C53C9A"/>
    <w:p w:rsidR="00C53C9A" w:rsidRDefault="00C53C9A" w:rsidP="00C53C9A"/>
    <w:p w:rsidR="001612D2" w:rsidRDefault="00C53C9A"/>
    <w:sectPr w:rsidR="00161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9A"/>
    <w:rsid w:val="00523CC4"/>
    <w:rsid w:val="00B0250C"/>
    <w:rsid w:val="00C53C9A"/>
    <w:rsid w:val="00D96AF4"/>
    <w:rsid w:val="00E6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53C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C53C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a"/>
    <w:basedOn w:val="a"/>
    <w:rsid w:val="00C53C9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ListParagraph">
    <w:name w:val="List Paragraph"/>
    <w:basedOn w:val="a"/>
    <w:rsid w:val="00C53C9A"/>
    <w:pPr>
      <w:ind w:left="720"/>
      <w:contextualSpacing/>
    </w:pPr>
    <w:rPr>
      <w:lang w:eastAsia="en-US"/>
    </w:rPr>
  </w:style>
  <w:style w:type="character" w:styleId="a5">
    <w:name w:val="Hyperlink"/>
    <w:basedOn w:val="a0"/>
    <w:uiPriority w:val="99"/>
    <w:semiHidden/>
    <w:unhideWhenUsed/>
    <w:rsid w:val="00C53C9A"/>
    <w:rPr>
      <w:color w:val="0000FF"/>
      <w:u w:val="single"/>
    </w:rPr>
  </w:style>
  <w:style w:type="character" w:styleId="a6">
    <w:name w:val="Strong"/>
    <w:basedOn w:val="a0"/>
    <w:qFormat/>
    <w:rsid w:val="00C53C9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5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3C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53C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C53C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a"/>
    <w:basedOn w:val="a"/>
    <w:rsid w:val="00C53C9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ListParagraph">
    <w:name w:val="List Paragraph"/>
    <w:basedOn w:val="a"/>
    <w:rsid w:val="00C53C9A"/>
    <w:pPr>
      <w:ind w:left="720"/>
      <w:contextualSpacing/>
    </w:pPr>
    <w:rPr>
      <w:lang w:eastAsia="en-US"/>
    </w:rPr>
  </w:style>
  <w:style w:type="character" w:styleId="a5">
    <w:name w:val="Hyperlink"/>
    <w:basedOn w:val="a0"/>
    <w:uiPriority w:val="99"/>
    <w:semiHidden/>
    <w:unhideWhenUsed/>
    <w:rsid w:val="00C53C9A"/>
    <w:rPr>
      <w:color w:val="0000FF"/>
      <w:u w:val="single"/>
    </w:rPr>
  </w:style>
  <w:style w:type="character" w:styleId="a6">
    <w:name w:val="Strong"/>
    <w:basedOn w:val="a0"/>
    <w:qFormat/>
    <w:rsid w:val="00C53C9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5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3C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B9681457F41D4EC4DC5F84E9D9F8E41FE6F55025AC8E3A2F0392D0A2229B1241EC784BC6AFB3a116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B9681457F41D4EC4DC5F84E9D9F8E41FE6F55025AC8E3A2F0392D0A2229B1241EC784BC6AFB3a116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ДС007</dc:creator>
  <cp:lastModifiedBy>ДС007</cp:lastModifiedBy>
  <cp:revision>1</cp:revision>
  <dcterms:created xsi:type="dcterms:W3CDTF">2017-02-03T11:45:00Z</dcterms:created>
  <dcterms:modified xsi:type="dcterms:W3CDTF">2017-02-03T11:48:00Z</dcterms:modified>
</cp:coreProperties>
</file>