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DA" w:rsidRPr="006733A3" w:rsidRDefault="008A7FDA" w:rsidP="008A7FDA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 w:rsidRPr="006733A3"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  <w:t>О внесении изменения в Постановление администрации города Сочи от 23 апреля 2014 года N 15-ок "Об утверждении Порядка размещения сведений о доходах, о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города Сочи, и членов их семей на официальном сайте администрации города Сочи и предоставления этих сведений средствам массовой информации для опубликования"</w:t>
      </w:r>
      <w:bookmarkStart w:id="0" w:name="_GoBack"/>
      <w:bookmarkEnd w:id="0"/>
    </w:p>
    <w:p w:rsidR="008A7FDA" w:rsidRPr="006733A3" w:rsidRDefault="008A7FDA" w:rsidP="008A7FDA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6733A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Постановление администрации города Сочи от 09.06.2014 N 25-ок</w:t>
      </w:r>
    </w:p>
    <w:p w:rsidR="008A7FDA" w:rsidRPr="006733A3" w:rsidRDefault="008A7FDA" w:rsidP="008A7FDA">
      <w:pPr>
        <w:shd w:val="clear" w:color="auto" w:fill="FFFFFF"/>
        <w:spacing w:after="15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color w:val="505050"/>
          <w:lang w:eastAsia="ru-RU"/>
        </w:rPr>
      </w:pPr>
      <w:r w:rsidRPr="006733A3">
        <w:rPr>
          <w:rFonts w:ascii="Arial" w:eastAsia="Times New Roman" w:hAnsi="Arial" w:cs="Arial"/>
          <w:b/>
          <w:bCs/>
          <w:i/>
          <w:iCs/>
          <w:color w:val="505050"/>
          <w:lang w:eastAsia="ru-RU"/>
        </w:rPr>
        <w:t>Документ по состоянию на </w:t>
      </w:r>
      <w:r w:rsidRPr="006733A3">
        <w:rPr>
          <w:rFonts w:ascii="inherit" w:eastAsia="Times New Roman" w:hAnsi="inherit" w:cs="Arial"/>
          <w:b/>
          <w:bCs/>
          <w:i/>
          <w:iCs/>
          <w:color w:val="533587"/>
          <w:bdr w:val="none" w:sz="0" w:space="0" w:color="auto" w:frame="1"/>
          <w:lang w:eastAsia="ru-RU"/>
        </w:rPr>
        <w:t>январь 2016 года</w:t>
      </w:r>
    </w:p>
    <w:p w:rsidR="008A7FDA" w:rsidRPr="008A7FDA" w:rsidRDefault="008A7FDA" w:rsidP="008A7FD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7F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Указом Президента Российской Федерации от 8 июля 2013 года N 613 "Вопросы противодействия коррупции" и на основании Постановления администрации города Сочи от 29 августа 2013 года N 38-ок "Положение о предоставлении лицами, замещающими муниципальные должности и должности муниципальной службы в администрации города Сочи, а также гражданами, претендующими на замещение должностей муниципальной службы в администрации города Сочи,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8A7FDA" w:rsidRPr="008A7FDA" w:rsidRDefault="008A7FDA" w:rsidP="008A7FD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7F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Внести изменение в Постановление администрации города Сочи от 23 апреля 2014 года N 15-ок "Об утверждении Порядка размещения сведений о доходах, о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города Сочи, и членов их семей на официальном сайте администрации города Сочи и предоставления этих сведений средствам массовой информации для опубликования", дополнив пункт 2 приложения подпунктом "д" следующего содержания:</w:t>
      </w:r>
    </w:p>
    <w:p w:rsidR="008A7FDA" w:rsidRPr="008A7FDA" w:rsidRDefault="008A7FDA" w:rsidP="008A7FD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7F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"д) в случае предоставления муниципальными служащими уточненных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супругов и несовершеннолетних детей сведения, размещенные на официальном сайте, подлежат изменению согласно предоставленным уточненным сведениям.</w:t>
      </w:r>
    </w:p>
    <w:p w:rsidR="008A7FDA" w:rsidRPr="008A7FDA" w:rsidRDefault="008A7FDA" w:rsidP="008A7FD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7F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Внесение изменений производится не позднее 7 рабочих дней со дня их предоставления.".</w:t>
      </w:r>
    </w:p>
    <w:p w:rsidR="008A7FDA" w:rsidRPr="008A7FDA" w:rsidRDefault="008A7FDA" w:rsidP="008A7FD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7F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Управлению информационных ресурсов администрации города Сочи (</w:t>
      </w:r>
      <w:proofErr w:type="spellStart"/>
      <w:r w:rsidRPr="008A7F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Мерлей</w:t>
      </w:r>
      <w:proofErr w:type="spellEnd"/>
      <w:r w:rsidRPr="008A7F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8A7FDA" w:rsidRPr="008A7FDA" w:rsidRDefault="008A7FDA" w:rsidP="008A7FD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7F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Управлению информации и аналитической работы администрации города Сочи (</w:t>
      </w:r>
      <w:proofErr w:type="spellStart"/>
      <w:r w:rsidRPr="008A7F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Пшениснова</w:t>
      </w:r>
      <w:proofErr w:type="spellEnd"/>
      <w:r w:rsidRPr="008A7F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опубликовать настоящее Постановление в средствах массовой информации.</w:t>
      </w:r>
    </w:p>
    <w:p w:rsidR="008A7FDA" w:rsidRPr="008A7FDA" w:rsidRDefault="008A7FDA" w:rsidP="008A7FD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7F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Контроль за выполнением настоящего Постановления возложить на заместителя Главы города Сочи, директора департамента муниципальной службы и кадровой политики администрации города Сочи И.В. Владимирскую.</w:t>
      </w:r>
    </w:p>
    <w:p w:rsidR="008A7FDA" w:rsidRPr="008A7FDA" w:rsidRDefault="008A7FDA" w:rsidP="008A7FD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7F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 Настоящее Постановление вступает в силу со дня его официального опубликования.</w:t>
      </w:r>
    </w:p>
    <w:p w:rsidR="008A7FDA" w:rsidRPr="008A7FDA" w:rsidRDefault="008A7FDA" w:rsidP="008A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FDA" w:rsidRPr="008A7FDA" w:rsidRDefault="008A7FDA" w:rsidP="008A7FD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7FD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Глава города Сочи А.Н.ПАХОМОВ</w:t>
      </w:r>
    </w:p>
    <w:p w:rsidR="003B4F0A" w:rsidRDefault="003B4F0A"/>
    <w:sectPr w:rsidR="003B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EA"/>
    <w:rsid w:val="001E3AEA"/>
    <w:rsid w:val="003B4F0A"/>
    <w:rsid w:val="006733A3"/>
    <w:rsid w:val="008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5D8E7-4B6B-40E0-AE8C-42E77447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2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2017-08-15T10:47:00Z</dcterms:created>
  <dcterms:modified xsi:type="dcterms:W3CDTF">2017-09-05T12:48:00Z</dcterms:modified>
</cp:coreProperties>
</file>